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60" w:type="dxa"/>
        <w:tblInd w:w="-252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1368"/>
        <w:gridCol w:w="8892"/>
      </w:tblGrid>
      <w:tr w:rsidR="00CA6B68" w:rsidTr="00B15BDB">
        <w:tc>
          <w:tcPr>
            <w:tcW w:w="1368" w:type="dxa"/>
          </w:tcPr>
          <w:p w:rsidR="00CA6B68" w:rsidRDefault="00610485" w:rsidP="0061048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627797" cy="627797"/>
                  <wp:effectExtent l="0" t="0" r="1270" b="127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09" cy="6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2" w:type="dxa"/>
          </w:tcPr>
          <w:p w:rsidR="00CA6B68" w:rsidRDefault="00CA6B68" w:rsidP="000462B2">
            <w:pPr>
              <w:spacing w:before="240"/>
              <w:jc w:val="center"/>
              <w:rPr>
                <w:rFonts w:ascii="TH Fah kwang" w:hAnsi="TH Fah kwang" w:cs="TH Fah kwang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Fah kwang" w:hAnsi="TH Fah kwang" w:cs="TH Fah kwang" w:hint="cs"/>
                <w:b/>
                <w:bCs/>
                <w:color w:val="000000"/>
                <w:sz w:val="30"/>
                <w:szCs w:val="30"/>
                <w:cs/>
              </w:rPr>
              <w:t>เอกสารเผยแพร่ความรู้ให้แก่บุคลากรเทศบาลตำบล</w:t>
            </w:r>
            <w:r w:rsidR="00610485">
              <w:rPr>
                <w:rFonts w:ascii="TH Fah kwang" w:hAnsi="TH Fah kwang" w:cs="TH Fah kwang" w:hint="cs"/>
                <w:b/>
                <w:bCs/>
                <w:color w:val="000000"/>
                <w:sz w:val="30"/>
                <w:szCs w:val="30"/>
                <w:cs/>
              </w:rPr>
              <w:t>สันติสุข</w:t>
            </w:r>
          </w:p>
          <w:p w:rsidR="00CA6B68" w:rsidRPr="00D41EAE" w:rsidRDefault="00CA6B68" w:rsidP="00610485">
            <w:pPr>
              <w:jc w:val="center"/>
              <w:rPr>
                <w:rFonts w:ascii="TH Fah kwang" w:hAnsi="TH Fah kwang" w:cs="TH Fah kwang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Fah kwang" w:hAnsi="TH Fah kwang" w:cs="TH Fah kwang" w:hint="cs"/>
                <w:b/>
                <w:bCs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71552" behindDoc="1" locked="0" layoutInCell="1" allowOverlap="1" wp14:anchorId="0A93A8F7" wp14:editId="5DC5CE1E">
                  <wp:simplePos x="0" y="0"/>
                  <wp:positionH relativeFrom="column">
                    <wp:posOffset>4519930</wp:posOffset>
                  </wp:positionH>
                  <wp:positionV relativeFrom="paragraph">
                    <wp:posOffset>-351790</wp:posOffset>
                  </wp:positionV>
                  <wp:extent cx="946150" cy="627380"/>
                  <wp:effectExtent l="0" t="0" r="6350" b="1270"/>
                  <wp:wrapTight wrapText="bothSides">
                    <wp:wrapPolygon edited="0">
                      <wp:start x="0" y="0"/>
                      <wp:lineTo x="0" y="20988"/>
                      <wp:lineTo x="21310" y="20988"/>
                      <wp:lineTo x="21310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-training001_20117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Fah kwang" w:hAnsi="TH Fah kwang" w:cs="TH Fah kwang" w:hint="cs"/>
                <w:b/>
                <w:bCs/>
                <w:color w:val="000000"/>
                <w:sz w:val="30"/>
                <w:szCs w:val="30"/>
                <w:cs/>
              </w:rPr>
              <w:t>อำเภอดอย</w:t>
            </w:r>
            <w:r w:rsidR="00610485">
              <w:rPr>
                <w:rFonts w:ascii="TH Fah kwang" w:hAnsi="TH Fah kwang" w:cs="TH Fah kwang" w:hint="cs"/>
                <w:b/>
                <w:bCs/>
                <w:color w:val="000000"/>
                <w:sz w:val="30"/>
                <w:szCs w:val="30"/>
                <w:cs/>
              </w:rPr>
              <w:t>หล่อ</w:t>
            </w:r>
            <w:r>
              <w:rPr>
                <w:rFonts w:ascii="TH Fah kwang" w:hAnsi="TH Fah kwang" w:cs="TH Fah kwang" w:hint="cs"/>
                <w:b/>
                <w:bCs/>
                <w:color w:val="000000"/>
                <w:sz w:val="30"/>
                <w:szCs w:val="30"/>
                <w:cs/>
              </w:rPr>
              <w:t xml:space="preserve"> จังหวัดเชียงใหม่</w:t>
            </w:r>
          </w:p>
        </w:tc>
      </w:tr>
    </w:tbl>
    <w:p w:rsidR="00043320" w:rsidRPr="00D41EAE" w:rsidRDefault="00043320" w:rsidP="00043320">
      <w:pPr>
        <w:jc w:val="center"/>
        <w:rPr>
          <w:rFonts w:ascii="TH SarabunPSK" w:hAnsi="TH SarabunPSK" w:cs="TH SarabunPSK"/>
          <w:b/>
          <w:bCs/>
          <w:color w:val="000000"/>
          <w:sz w:val="12"/>
          <w:szCs w:val="12"/>
        </w:rPr>
      </w:pPr>
      <w:bookmarkStart w:id="0" w:name="_GoBack"/>
      <w:bookmarkEnd w:id="0"/>
    </w:p>
    <w:tbl>
      <w:tblPr>
        <w:tblStyle w:val="a3"/>
        <w:tblW w:w="10260" w:type="dxa"/>
        <w:tblInd w:w="-252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10260"/>
      </w:tblGrid>
      <w:tr w:rsidR="00043320" w:rsidTr="00043320">
        <w:tc>
          <w:tcPr>
            <w:tcW w:w="10260" w:type="dxa"/>
          </w:tcPr>
          <w:p w:rsidR="00043320" w:rsidRPr="00D41EAE" w:rsidRDefault="00043320" w:rsidP="00A01EA3">
            <w:pPr>
              <w:jc w:val="center"/>
              <w:rPr>
                <w:rFonts w:ascii="TH Baijam" w:hAnsi="TH Baijam" w:cs="TH Baijam"/>
                <w:color w:val="000000"/>
                <w:szCs w:val="24"/>
                <w:cs/>
              </w:rPr>
            </w:pPr>
            <w:r w:rsidRPr="00D41EAE">
              <w:rPr>
                <w:rFonts w:ascii="TH Baijam" w:hAnsi="TH Baijam" w:cs="TH Baijam"/>
                <w:color w:val="000000"/>
                <w:szCs w:val="24"/>
                <w:cs/>
              </w:rPr>
              <w:t xml:space="preserve">ประจำไตรมาศที่ </w:t>
            </w:r>
            <w:r w:rsidR="00056C60">
              <w:rPr>
                <w:rFonts w:ascii="TH Baijam" w:hAnsi="TH Baijam" w:cs="TH Baijam"/>
                <w:color w:val="000000"/>
                <w:szCs w:val="24"/>
              </w:rPr>
              <w:t>3</w:t>
            </w:r>
            <w:r w:rsidR="00056C60">
              <w:rPr>
                <w:rFonts w:ascii="TH Baijam" w:hAnsi="TH Baijam" w:cs="TH Baijam"/>
                <w:color w:val="000000"/>
                <w:szCs w:val="24"/>
                <w:cs/>
              </w:rPr>
              <w:t xml:space="preserve"> (ฉบับเดือน</w:t>
            </w:r>
            <w:r w:rsidR="00056C60">
              <w:rPr>
                <w:rFonts w:ascii="TH Baijam" w:hAnsi="TH Baijam" w:cs="TH Baijam" w:hint="cs"/>
                <w:color w:val="000000"/>
                <w:szCs w:val="24"/>
                <w:cs/>
              </w:rPr>
              <w:t>เมษายน</w:t>
            </w:r>
            <w:r w:rsidRPr="00D41EAE">
              <w:rPr>
                <w:rFonts w:ascii="TH Baijam" w:hAnsi="TH Baijam" w:cs="TH Baijam"/>
                <w:color w:val="000000"/>
                <w:szCs w:val="24"/>
                <w:cs/>
              </w:rPr>
              <w:t xml:space="preserve"> – </w:t>
            </w:r>
            <w:r w:rsidR="00056C60">
              <w:rPr>
                <w:rFonts w:ascii="TH Baijam" w:hAnsi="TH Baijam" w:cs="TH Baijam" w:hint="cs"/>
                <w:color w:val="000000"/>
                <w:szCs w:val="24"/>
                <w:cs/>
              </w:rPr>
              <w:t>มิถุนายน</w:t>
            </w:r>
            <w:r w:rsidRPr="00D41EAE">
              <w:rPr>
                <w:rFonts w:ascii="TH Baijam" w:hAnsi="TH Baijam" w:cs="TH Baijam"/>
                <w:color w:val="000000"/>
                <w:szCs w:val="24"/>
                <w:cs/>
              </w:rPr>
              <w:t xml:space="preserve"> 25</w:t>
            </w:r>
            <w:r w:rsidR="00610485">
              <w:rPr>
                <w:rFonts w:ascii="TH Baijam" w:hAnsi="TH Baijam" w:cs="TH Baijam" w:hint="cs"/>
                <w:color w:val="000000"/>
                <w:szCs w:val="24"/>
                <w:cs/>
              </w:rPr>
              <w:t>6</w:t>
            </w:r>
            <w:r w:rsidR="00695A96">
              <w:rPr>
                <w:rFonts w:ascii="TH Baijam" w:hAnsi="TH Baijam" w:cs="TH Baijam"/>
                <w:color w:val="000000"/>
                <w:szCs w:val="24"/>
              </w:rPr>
              <w:t>2</w:t>
            </w:r>
            <w:r w:rsidRPr="00D41EAE">
              <w:rPr>
                <w:rFonts w:ascii="TH Baijam" w:hAnsi="TH Baijam" w:cs="TH Baijam"/>
                <w:color w:val="000000"/>
                <w:szCs w:val="24"/>
                <w:cs/>
              </w:rPr>
              <w:t>) วัตถุประสงค์ เพื่อประชาสัมพันธ์ เผยแพร่ความรู้ ให้แก่บุคลากรเทศบาลตำบล</w:t>
            </w:r>
            <w:r w:rsidR="00610485">
              <w:rPr>
                <w:rFonts w:ascii="TH Baijam" w:hAnsi="TH Baijam" w:cs="TH Baijam" w:hint="cs"/>
                <w:color w:val="000000"/>
                <w:szCs w:val="24"/>
                <w:cs/>
              </w:rPr>
              <w:t>สันติสุข</w:t>
            </w:r>
          </w:p>
        </w:tc>
      </w:tr>
      <w:tr w:rsidR="00043320" w:rsidTr="009843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60"/>
        </w:trPr>
        <w:tc>
          <w:tcPr>
            <w:tcW w:w="10260" w:type="dxa"/>
          </w:tcPr>
          <w:p w:rsidR="00043320" w:rsidRDefault="00A36595" w:rsidP="00D350F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701603" wp14:editId="120948FC">
                      <wp:simplePos x="0" y="0"/>
                      <wp:positionH relativeFrom="column">
                        <wp:posOffset>192908</wp:posOffset>
                      </wp:positionH>
                      <wp:positionV relativeFrom="paragraph">
                        <wp:posOffset>50018</wp:posOffset>
                      </wp:positionV>
                      <wp:extent cx="6077486" cy="700644"/>
                      <wp:effectExtent l="0" t="0" r="19050" b="23495"/>
                      <wp:wrapNone/>
                      <wp:docPr id="6" name="ม้วนกระดาษแนวนอน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7486" cy="700644"/>
                              </a:xfrm>
                              <a:prstGeom prst="horizontalScroll">
                                <a:avLst/>
                              </a:prstGeom>
                              <a:noFill/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5547" w:rsidRPr="00AC1890" w:rsidRDefault="00CD5547" w:rsidP="00CD5547">
                                  <w:pPr>
                                    <w:jc w:val="center"/>
                                    <w:rPr>
                                      <w:color w:val="FF0000"/>
                                      <w:cs/>
                                    </w:rPr>
                                  </w:pPr>
                                  <w:r w:rsidRPr="00AC1890">
                                    <w:rPr>
                                      <w:rFonts w:hint="cs"/>
                                      <w:color w:val="FF0000"/>
                                      <w:sz w:val="22"/>
                                      <w:szCs w:val="24"/>
                                      <w:cs/>
                                    </w:rPr>
                                    <w:t xml:space="preserve">สวัสดีค่ะ </w:t>
                                  </w:r>
                                  <w:r w:rsidR="00A36595" w:rsidRPr="00AC1890">
                                    <w:rPr>
                                      <w:rFonts w:hint="cs"/>
                                      <w:color w:val="FF0000"/>
                                      <w:sz w:val="22"/>
                                      <w:szCs w:val="24"/>
                                      <w:cs/>
                                    </w:rPr>
                                    <w:t>ฉบับนี้</w:t>
                                  </w:r>
                                  <w:r w:rsidR="00A36595" w:rsidRPr="00AC1890">
                                    <w:rPr>
                                      <w:rFonts w:ascii="Helvetica" w:hAnsi="Helvetic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  <w:cs/>
                                    </w:rPr>
                                    <w:t>มาต่อกันด้วย ประเด็นความก้าวหน้าในสายงานของข้าราชการท้องถิ่น</w:t>
                                  </w:r>
                                  <w:r w:rsidR="00A36595" w:rsidRPr="00AC1890">
                                    <w:rPr>
                                      <w:rFonts w:hint="cs"/>
                                      <w:color w:val="FF0000"/>
                                      <w:cs/>
                                    </w:rPr>
                                    <w:t xml:space="preserve">แต่ละประเภทตำแหน่งในระบบแท่งกันค่ะ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ม้วนกระดาษแนวนอน 6" o:spid="_x0000_s1026" type="#_x0000_t98" style="position:absolute;left:0;text-align:left;margin-left:15.2pt;margin-top:3.95pt;width:478.55pt;height:5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ZL3QIAAM0FAAAOAAAAZHJzL2Uyb0RvYy54bWysVLFu2zAQ3Qv0HwjujWTDsVMhcuAmSFEg&#10;SII6RWaaIm0BFMmStCVn69i9S8eiQ9GhQNFJ+Rt9So+UrBhp0KGoB/nIu3t393h3xydVIdCGGZsr&#10;meLBQYwRk1RluVym+N3N+YsjjKwjMiNCSZbiLbP4ZPr82XGpEzZUKyUyZhCASJuUOsUr53QSRZau&#10;WEHsgdJMgpIrUxAHR7OMMkNKQC9ENIzjcVQqk2mjKLMWbs9aJZ4GfM4ZdVecW+aQSDHk5sLXhO/C&#10;f6PpMUmWhuhVTrs0yD9kUZBcQtAe6ow4gtYm/wOqyKlRVnF3QFURKc5zykINUM0gflTNfEU0C7UA&#10;OVb3NNn/B0svN9cG5VmKxxhJUsATNfWX5v5jU39r6s9N/aGpvzb1z6b+1NS/mvp7cw83cN9qf4CM&#10;xp7FUtsEwOb62nQnC6KnpOKm8P9QLKoC89ueeVY5ROFyHE8moyNIgYJuAu86GnnQ6MFbG+teM1Ug&#10;L0D9yuR3Sjoi5kCoEIF8srmwrnXbmfvAUp3nQsA9SYREJbTpEEIED6tEnnmtV1qzXJwKgzbEN0v8&#10;Kj4M/QFJ7JnBSUjIzNfbVhgktxWsDfCWceATahq2EXwnsx6WUMqkG7SqFclYG+0whl9Xceh97xHq&#10;FxIAPTKHLHvsDuBp7JaBzt67sjAIvXNX+t+ce48QGXjunYtcKvNUZQKq6iK39juSWmo8S65aVGDi&#10;xYXKttB4RrUTaTU9z+FhL4h118TACMKwwlpxV/DhQsGjqU7CCN7+7ql7bx864w6jEkY6xfb9mhiG&#10;kXgjYWZeDkYjvwPCYXQ4GcLB7GsW+xq5Lk4VNMIAFpimQfT2TuxEblRxC9tn5qOCikgKmaWYOrM7&#10;nLp21cD+omw2C2Yw95q4CznX1IN7gn2z3lS3xOiuux3MxaXajT9JHjV2a+s9pZqtneJ56PoHXjvq&#10;YWeEHur2m19K++dg9bCFp78BAAD//wMAUEsDBBQABgAIAAAAIQDeLSFA3QAAAAgBAAAPAAAAZHJz&#10;L2Rvd25yZXYueG1sTI9BTsMwEEX3SNzBGiR21G4pNA1xqgqJDRICSg/gxtMkIh6ntpukt2dYwXL0&#10;n/5/U2wm14kBQ2w9aZjPFAikytuWag37r5e7DERMhqzpPKGGC0bYlNdXhcmtH+kTh12qBZdQzI2G&#10;JqU+lzJWDToTZ75H4uzogzOJz1BLG8zI5a6TC6UepTMt8UJjenxusPrenZ0Ge6xo+XYK7/sa6fKh&#10;XsfhlG21vr2Ztk8gEk7pD4ZffVaHkp0O/kw2ik7DvVoyqWG1BsHxOls9gDgwN88WIMtC/n+g/AEA&#10;AP//AwBQSwECLQAUAAYACAAAACEAtoM4kv4AAADhAQAAEwAAAAAAAAAAAAAAAAAAAAAAW0NvbnRl&#10;bnRfVHlwZXNdLnhtbFBLAQItABQABgAIAAAAIQA4/SH/1gAAAJQBAAALAAAAAAAAAAAAAAAAAC8B&#10;AABfcmVscy8ucmVsc1BLAQItABQABgAIAAAAIQBs4BZL3QIAAM0FAAAOAAAAAAAAAAAAAAAAAC4C&#10;AABkcnMvZTJvRG9jLnhtbFBLAQItABQABgAIAAAAIQDeLSFA3QAAAAgBAAAPAAAAAAAAAAAAAAAA&#10;ADcFAABkcnMvZG93bnJldi54bWxQSwUGAAAAAAQABADzAAAAQQYAAAAA&#10;" filled="f" strokecolor="#00b050" strokeweight="1pt">
                      <v:textbox>
                        <w:txbxContent>
                          <w:p w:rsidR="00CD5547" w:rsidRPr="00AC1890" w:rsidRDefault="00CD5547" w:rsidP="00CD5547">
                            <w:pPr>
                              <w:jc w:val="center"/>
                              <w:rPr>
                                <w:rFonts w:hint="cs"/>
                                <w:color w:val="FF0000"/>
                                <w:cs/>
                              </w:rPr>
                            </w:pPr>
                            <w:r w:rsidRPr="00AC1890">
                              <w:rPr>
                                <w:rFonts w:hint="cs"/>
                                <w:color w:val="FF0000"/>
                                <w:sz w:val="22"/>
                                <w:szCs w:val="24"/>
                                <w:cs/>
                              </w:rPr>
                              <w:t xml:space="preserve">สวัสดีค่ะ </w:t>
                            </w:r>
                            <w:r w:rsidR="00A36595" w:rsidRPr="00AC1890">
                              <w:rPr>
                                <w:rFonts w:hint="cs"/>
                                <w:color w:val="FF0000"/>
                                <w:sz w:val="22"/>
                                <w:szCs w:val="24"/>
                                <w:cs/>
                              </w:rPr>
                              <w:t>ฉบับนี้</w:t>
                            </w:r>
                            <w:r w:rsidR="00A36595" w:rsidRPr="00AC1890">
                              <w:rPr>
                                <w:rFonts w:ascii="Helvetica" w:hAnsi="Helvetic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มาต่อกันด้วย ประเด็นความก้าวหน้าในสายงานของข้าราชการท้องถิ่น</w:t>
                            </w:r>
                            <w:r w:rsidR="00A36595" w:rsidRPr="00AC1890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แต่ละประเภทตำแหน่งในระบบแท่งกันค่ะ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A1E" w:rsidRDefault="00D05A1E" w:rsidP="00ED55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</w:p>
          <w:p w:rsidR="00D05A1E" w:rsidRDefault="00D05A1E" w:rsidP="00ED55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</w:p>
          <w:p w:rsidR="00393AE7" w:rsidRPr="00393AE7" w:rsidRDefault="00D05A1E" w:rsidP="00D05A1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00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ADDE8D" wp14:editId="013F86B1">
                      <wp:simplePos x="0" y="0"/>
                      <wp:positionH relativeFrom="column">
                        <wp:posOffset>4443095</wp:posOffset>
                      </wp:positionH>
                      <wp:positionV relativeFrom="paragraph">
                        <wp:posOffset>69215</wp:posOffset>
                      </wp:positionV>
                      <wp:extent cx="552450" cy="197485"/>
                      <wp:effectExtent l="0" t="0" r="19050" b="12065"/>
                      <wp:wrapNone/>
                      <wp:docPr id="16" name="ลูกศรซ้าย-ขวา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97485"/>
                              </a:xfrm>
                              <a:prstGeom prst="leftRightArrow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ลูกศรซ้าย-ขวา 16" o:spid="_x0000_s1026" type="#_x0000_t69" style="position:absolute;margin-left:349.85pt;margin-top:5.45pt;width:43.5pt;height:1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QNzwIAALYFAAAOAAAAZHJzL2Uyb0RvYy54bWysVL1u2zAQ3gv0HQjuiWTDzo8QOXATuCgQ&#10;JEGSIjNNkZYAimRJ2rK7tVvQt2hRtHMn5W30KD1SsmKkQYeiHmie7u473nc/J6frUqAVM7ZQMsWD&#10;/RgjJqnKCrlI8fu72d4RRtYRmRGhJEvxhll8Onn96qTSCRuqXImMGQQg0iaVTnHunE6iyNKclcTu&#10;K80kKLkyJXEgmkWUGVIBeimiYRwfRJUymTaKMmvh63mrxJOAzzmj7opzyxwSKYa3uXCacM79GU1O&#10;SLIwROcF7Z5B/uEVJSkkBO2hzokjaGmKP6DKghplFXf7VJWR4rygLOQA2QziZ9nc5kSzkAuQY3VP&#10;k/1/sPRydW1QkUHtDjCSpIQaNfX3pn5s6k9N/bOpvzX1l+bxoal/NfXXvab+3NQ/QEBgD+RV2iaA&#10;cauvTSdZuHom1tyU/h9yROtA+KYnnK0dovBxPB6OxlAWCqrB8eHoaOwxoydnbax7y1SJ/CXFgnF3&#10;UyxyNzVGVYFwsrqwrnXaGvuoUs0KIeA7SYRElYePIZKXrRJF5rVBMIv5mTBoRXyDxG/iWegJeMKO&#10;GUhCwrt8sm164eY2grUBbhgHDiGhYRvBdy/rYQmlTLpBq8pJxtpo4xh+Xb6h371HyF5IAPTIHF7Z&#10;Y3cAL2O3DHT23pWF5u+du9T/5tx7hMhKut65LKQyL2UmIKsucmu/JamlxrM0V9kGOsyodvSsprMC&#10;anlBrLsmBmYNyg/7w13BwYWCSqnuhlGuzMeXvnt7GAHQYlTB7KbYflgSwzAS7yQMx/FgNPLDHoTR&#10;+HAIgtnVzHc1clmeKaj+ADaVpuHq7Z3YXrlR5T2smamPCioiKcROMXVmK5y5dqfAoqJsOg1mMOCa&#10;uAt5q6kH96z6Dr1b3xOju4Z2MAmXajvnJHnWza2t95RqunSKF6HVn3jt+IblEBqnW2R+++zKwepp&#10;3U5+AwAA//8DAFBLAwQUAAYACAAAACEAN0KJP94AAAAJAQAADwAAAGRycy9kb3ducmV2LnhtbEyP&#10;y07DMBBF90j8gzVIbBC1KSgv4lSoEkJigUTDB7ixGyfE48h22/D3DCu6nLlHd87Um8VN7GRCHDxK&#10;eFgJYAY7rwfsJXy1r/cFsJgUajV5NBJ+TIRNc31Vq0r7M36a0y71jEowVkqCTWmuOI+dNU7FlZ8N&#10;UnbwwalEY+i5DupM5W7iayEy7tSAdMGq2Wyt6b53RydhLO37to0f4RHzaSzeDmO8W1opb2+Wl2dg&#10;ySzpH4Y/fVKHhpz2/og6sklCVpY5oRSIEhgBeZHRYi/haS2ANzW//KD5BQAA//8DAFBLAQItABQA&#10;BgAIAAAAIQC2gziS/gAAAOEBAAATAAAAAAAAAAAAAAAAAAAAAABbQ29udGVudF9UeXBlc10ueG1s&#10;UEsBAi0AFAAGAAgAAAAhADj9If/WAAAAlAEAAAsAAAAAAAAAAAAAAAAALwEAAF9yZWxzLy5yZWxz&#10;UEsBAi0AFAAGAAgAAAAhAKU3VA3PAgAAtgUAAA4AAAAAAAAAAAAAAAAALgIAAGRycy9lMm9Eb2Mu&#10;eG1sUEsBAi0AFAAGAAgAAAAhADdCiT/eAAAACQEAAA8AAAAAAAAAAAAAAAAAKQUAAGRycy9kb3du&#10;cmV2LnhtbFBLBQYAAAAABAAEAPMAAAA0BgAAAAA=&#10;" adj="3861" filled="f" strokecolor="#00b0f0" strokeweight="1.5pt"/>
                  </w:pict>
                </mc:Fallback>
              </mc:AlternateContent>
            </w:r>
            <w:r w:rsidR="00393AE7"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ความก้าวหน้าในสายงานข้าราชการท้องถิ่น</w:t>
            </w:r>
            <w:r w:rsidR="00393AE7" w:rsidRPr="00393AE7">
              <w:rPr>
                <w:rFonts w:ascii="TH SarabunPSK" w:hAnsi="TH SarabunPSK" w:cs="TH SarabunPSK"/>
                <w:b/>
                <w:bCs/>
                <w:color w:val="000000"/>
                <w:sz w:val="44"/>
                <w:szCs w:val="44"/>
                <w:cs/>
              </w:rPr>
              <w:t>ระบบซี           ระบบแท่ง</w:t>
            </w:r>
          </w:p>
          <w:p w:rsidR="00393AE7" w:rsidRPr="009C5C28" w:rsidRDefault="009C5C28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สำหรับท่านที่ดำรงตำแหน่งในสายงานเริ่มต้นจากระดับ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1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และระดับ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2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เมื่อเข้าสู่ระบบแท่งแล้ว จะแบ่งได้ตามนี้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ซี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1 -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ซี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4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จะอยู่ในแท่งทั่วไป ระดับปฏิบัติงาน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ซี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5 -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ซี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6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จะอยู่ในแท่งทั่วไป ระดับชำนาญงาน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ซี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7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จะอยู่ในแท่งทั่วไป ระดับอาวุโส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Style w:val="a7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ขอเริ่มที่แท่งทั่วไป ระดับปฏิบัติงาน หากจะเลื่อนระดับขึ้นไปเป็น "ชำนาญงาน" ต้องมีคุณสมบัติ ดังนี้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1.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สำหรับวุฒิ </w:t>
            </w:r>
            <w:proofErr w:type="spellStart"/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ปวช</w:t>
            </w:r>
            <w:proofErr w:type="spellEnd"/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. ต้องดำรงตำแหน่งปฏิบัติงาน มาแล้วไม่น้อยกว่า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6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ปี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2.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สำหรับวุฒิ </w:t>
            </w:r>
            <w:proofErr w:type="spellStart"/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ปวท</w:t>
            </w:r>
            <w:proofErr w:type="spellEnd"/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. ต้องดำรงตำแหน่งปฏิบัติงาน มาแล้วไม่น้อยกว่า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5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ปี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3.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สำหรับวุฒิ </w:t>
            </w:r>
            <w:proofErr w:type="spellStart"/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ปวส</w:t>
            </w:r>
            <w:proofErr w:type="spellEnd"/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. ต้องดำรงตำแหน่งปฏิบัติงาน มาแล้วไม่น้อยกว่า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4 </w:t>
            </w:r>
            <w:r w:rsidRPr="009C5C28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ปี</w:t>
            </w:r>
          </w:p>
          <w:p w:rsidR="00243B4C" w:rsidRDefault="00243B4C" w:rsidP="0099094F">
            <w:pPr>
              <w:jc w:val="center"/>
            </w:pPr>
          </w:p>
          <w:p w:rsidR="00393AE7" w:rsidRDefault="00A8292C" w:rsidP="0099094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cs/>
              </w:rPr>
              <w:object w:dxaOrig="12825" w:dyaOrig="9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45pt;height:363.2pt" o:ole="">
                  <v:imagedata r:id="rId7" o:title=""/>
                </v:shape>
                <o:OLEObject Type="Embed" ProgID="PBrush" ShapeID="_x0000_i1025" DrawAspect="Content" ObjectID="_1656231113" r:id="rId8"/>
              </w:object>
            </w:r>
          </w:p>
          <w:p w:rsidR="00393AE7" w:rsidRDefault="00393AE7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F24191" w:rsidRDefault="00F24191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484519" w:rsidRDefault="00484519" w:rsidP="007D5247">
            <w:pPr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</w:pPr>
          </w:p>
          <w:p w:rsidR="00610485" w:rsidRDefault="00610485" w:rsidP="007D5247">
            <w:pPr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</w:pPr>
          </w:p>
          <w:p w:rsidR="00744CBC" w:rsidRDefault="007D5247" w:rsidP="007D5247"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lastRenderedPageBreak/>
              <w:t>ข้าราชการท้องถิ่น แท่งวิชาการ ระดับปฏิบัติการ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ณ ตอนนี้ ทุกท่านไม่ว่าจะท่านจะเคยเป็น ซี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3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ซี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4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หรือซี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5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ก็ถูกจับมารวมอยู่ในกลุ่มแท่งเดียวกันแล้วนั่น คือ "แท่งวิชาการ </w:t>
            </w:r>
            <w:r w:rsidR="00F24191">
              <w:rPr>
                <w:rFonts w:ascii="TH SarabunPSK" w:hAnsi="TH SarabunPSK" w:cs="TH SarabunPSK" w:hint="cs"/>
                <w:color w:val="0000FF"/>
                <w:sz w:val="30"/>
                <w:szCs w:val="30"/>
                <w:shd w:val="clear" w:color="auto" w:fill="FFFFFF"/>
                <w:cs/>
              </w:rPr>
              <w:t xml:space="preserve">           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ระดับปฏิบัติการ"</w:t>
            </w:r>
            <w:r w:rsid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ความก้าวหน้าที่จะเติบโตขึ้นไป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1 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ระดับ นั่นคือ "จากระดับปฏิบัติการ จะเป็นระดับชำนาญการ"</w:t>
            </w:r>
            <w:r w:rsidRPr="00F24191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="00270000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     </w:t>
            </w:r>
            <w:r w:rsidRPr="00F24191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1. </w:t>
            </w:r>
            <w:r w:rsidRPr="00F24191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ตามมาตรฐานตำแหน่ง ระดับชำนาญการ คือ ต้องดำรงตำแหน่งหรือเคยดำรงตำแหน่ง ระดับ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ปฏิบัติการ มาแล้วไม่น้อยกว่า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6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 (จุดนี้ ก็คล้ายๆในระบบซี ที่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2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 เลื่อนที ถ้าเริ่มจากจากซี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3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จะขึ้นเป็นซี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6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ก็ใช้เวลา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6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ปีเป็นอย่างน้อยพอดี)</w:t>
            </w:r>
            <w:r w:rsidRPr="007D5247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br/>
            </w:r>
            <w:r w:rsidR="00270000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    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2.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สำหรับท่านที่ดำรงตำแหน่งซี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3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ซี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4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ซี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มาก่อนหน้านี้ ในช่วงแรกยังคงสามารถนำระยะเวลาที่ตนเองได้เคยดำรงตำแหน่งมาใช้เป็นคุณสมบัติเลื่อนระดับได้อยู่ครับ เช่น เดิมครองซี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3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มาสองปีแล้ว ก็อยู่ระดับปฏิบัติการไปอีก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4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 จึงจะครบคุณสมบัติเลื่อนเป็นชำนาญการได้ หรือถ้าเดิมครองซี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มาห้าปี ก็อยู่ระดับปฏิบัติการไปอีก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1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ปี จึงจะครบคุณสมบัติเลื่อนเป็นชำนาญการได้ครับ</w:t>
            </w:r>
            <w:r w:rsidRPr="007D5247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br/>
            </w:r>
            <w:r w:rsidR="00270000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    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3.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สำหรับท่านที่มีวุฒิปริญญาโท จากเดิมระดับปฏิบัติการ ไปชำนาญการต้องใช้เวลา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6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ปีนั้น ถ้าท่านมีวุฒิปริญญาโทก็ลดเวลาเหลือแค่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4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 และหากจบปริญญาเอกก็ลดเวลาเหลือแค่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2 </w:t>
            </w:r>
            <w:r w:rsidRPr="007D5247">
              <w:rPr>
                <w:rStyle w:val="bbccolor"/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ปีเท่านั้น</w:t>
            </w:r>
          </w:p>
          <w:p w:rsidR="00A7295D" w:rsidRDefault="00A7295D" w:rsidP="007D5247"/>
          <w:p w:rsidR="00393AE7" w:rsidRDefault="00A8292C" w:rsidP="00744CB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cs/>
              </w:rPr>
              <w:object w:dxaOrig="12735" w:dyaOrig="9630">
                <v:shape id="_x0000_i1026" type="#_x0000_t75" style="width:481.45pt;height:363.75pt" o:ole="">
                  <v:imagedata r:id="rId9" o:title=""/>
                </v:shape>
                <o:OLEObject Type="Embed" ProgID="PBrush" ShapeID="_x0000_i1026" DrawAspect="Content" ObjectID="_1656231114" r:id="rId10"/>
              </w:object>
            </w:r>
          </w:p>
          <w:p w:rsidR="00393AE7" w:rsidRDefault="00393AE7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99094F" w:rsidRPr="00DC59D7" w:rsidRDefault="00DC59D7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C59D7">
              <w:rPr>
                <w:rStyle w:val="a7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ประเด็นที่สองชำนาญการ ไป อำนวยการ (หัวหน้าฝ่าย)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เช่นเดียวกัน </w:t>
            </w:r>
            <w:r w:rsidR="00376459">
              <w:rPr>
                <w:rFonts w:ascii="TH SarabunPSK" w:hAnsi="TH SarabunPSK" w:cs="TH SarabunPSK" w:hint="cs"/>
                <w:color w:val="0000FF"/>
                <w:sz w:val="30"/>
                <w:szCs w:val="30"/>
                <w:shd w:val="clear" w:color="auto" w:fill="FFFFFF"/>
                <w:cs/>
              </w:rPr>
              <w:t>สมมติกรณี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หน่วยงาน มีกรอบนักบริหารงานทั่วไป ระดับต้น (หัวหน้าฝ่าย) ว่างอยู่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กรอบระยะเวลาของคุณสมบัติตำแหน่งหัวหน้าฝ่าย คือ ต้องดำรงตำ</w:t>
            </w:r>
            <w:r>
              <w:rPr>
                <w:rFonts w:ascii="TH SarabunPSK" w:hAnsi="TH SarabunPSK" w:cs="TH SarabunPSK" w:hint="cs"/>
                <w:color w:val="0000FF"/>
                <w:sz w:val="30"/>
                <w:szCs w:val="30"/>
                <w:shd w:val="clear" w:color="auto" w:fill="FFFFFF"/>
                <w:cs/>
              </w:rPr>
              <w:t>แหน่ง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หรือเคยดำรงตำแหน่งชำนาญการ มาแล้วไม่น้อยกว่า</w:t>
            </w:r>
            <w:r w:rsidR="00E57929">
              <w:rPr>
                <w:rFonts w:ascii="TH SarabunPSK" w:hAnsi="TH SarabunPSK" w:cs="TH SarabunPSK" w:hint="cs"/>
                <w:color w:val="0000FF"/>
                <w:sz w:val="30"/>
                <w:szCs w:val="30"/>
                <w:shd w:val="clear" w:color="auto" w:fill="FFFFFF"/>
                <w:cs/>
              </w:rPr>
              <w:t xml:space="preserve">          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4 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ปีและปฏิบัติงานที่เกี่ยวข้องในฝ่ายนั้นๆ ที่ท่านจะสอบเป็นหัวหน้าฝ่าย มาแล้วอย่างน้อย 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1 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ปี</w:t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DC59D7">
              <w:rPr>
                <w:rFonts w:ascii="TH SarabunPSK" w:hAnsi="TH SarabunPSK" w:cs="TH SarabunPSK"/>
                <w:color w:val="0000FF"/>
                <w:sz w:val="30"/>
                <w:szCs w:val="30"/>
              </w:rPr>
              <w:br/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จุดนี้ ชำนาญการ จะไป ชำนาญการพิเศษ ก็ใช้เวลา </w:t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4 </w:t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ปี</w:t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  .... </w:t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 xml:space="preserve">และ ชำนาญการ จะไป อำนวยการ (หัวหน้าฝ่าย) ก็ใช้เวลา </w:t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</w:rPr>
              <w:t xml:space="preserve">4 </w:t>
            </w:r>
            <w:r w:rsidRPr="00DC59D7">
              <w:rPr>
                <w:rStyle w:val="bbcsize"/>
                <w:rFonts w:ascii="TH SarabunPSK" w:hAnsi="TH SarabunPSK" w:cs="TH SarabunPSK"/>
                <w:color w:val="0000FF"/>
                <w:sz w:val="30"/>
                <w:szCs w:val="30"/>
                <w:shd w:val="clear" w:color="auto" w:fill="FFFFFF"/>
                <w:cs/>
              </w:rPr>
              <w:t>ปีเช่นเดียวกัน</w:t>
            </w:r>
          </w:p>
          <w:p w:rsidR="00A7295D" w:rsidRDefault="00A7295D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A7295D" w:rsidRDefault="00A7295D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A7295D" w:rsidRDefault="008D1D66" w:rsidP="00243B4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object w:dxaOrig="12720" w:dyaOrig="9840">
                <v:shape id="_x0000_i1027" type="#_x0000_t75" style="width:481.45pt;height:372.35pt" o:ole="">
                  <v:imagedata r:id="rId11" o:title=""/>
                </v:shape>
                <o:OLEObject Type="Embed" ProgID="PBrush" ShapeID="_x0000_i1027" DrawAspect="Content" ObjectID="_1656231115" r:id="rId12"/>
              </w:object>
            </w:r>
          </w:p>
          <w:p w:rsidR="008D1D66" w:rsidRDefault="008D1D66" w:rsidP="00243B4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object w:dxaOrig="12720" w:dyaOrig="9735">
                <v:shape id="_x0000_i1028" type="#_x0000_t75" style="width:481.45pt;height:368.6pt" o:ole="">
                  <v:imagedata r:id="rId13" o:title=""/>
                </v:shape>
                <o:OLEObject Type="Embed" ProgID="PBrush" ShapeID="_x0000_i1028" DrawAspect="Content" ObjectID="_1656231116" r:id="rId14"/>
              </w:object>
            </w:r>
          </w:p>
          <w:p w:rsidR="008D1D66" w:rsidRDefault="008D1D66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A7295D" w:rsidRDefault="00EF7341" w:rsidP="00243B4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object w:dxaOrig="12675" w:dyaOrig="9765">
                <v:shape id="_x0000_i1029" type="#_x0000_t75" style="width:481.45pt;height:371.3pt" o:ole="">
                  <v:imagedata r:id="rId15" o:title=""/>
                </v:shape>
                <o:OLEObject Type="Embed" ProgID="PBrush" ShapeID="_x0000_i1029" DrawAspect="Content" ObjectID="_1656231117" r:id="rId16"/>
              </w:object>
            </w:r>
          </w:p>
          <w:p w:rsidR="00A7295D" w:rsidRDefault="00D02CA8" w:rsidP="00243B4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object w:dxaOrig="12690" w:dyaOrig="9735">
                <v:shape id="_x0000_i1030" type="#_x0000_t75" style="width:481.45pt;height:369.65pt" o:ole="">
                  <v:imagedata r:id="rId17" o:title=""/>
                </v:shape>
                <o:OLEObject Type="Embed" ProgID="PBrush" ShapeID="_x0000_i1030" DrawAspect="Content" ObjectID="_1656231118" r:id="rId18"/>
              </w:object>
            </w:r>
          </w:p>
          <w:p w:rsidR="00243B4C" w:rsidRDefault="00243B4C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D02CA8" w:rsidRDefault="00D02CA8" w:rsidP="00243B4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object w:dxaOrig="12705" w:dyaOrig="9750">
                <v:shape id="_x0000_i1031" type="#_x0000_t75" style="width:481.45pt;height:370.2pt" o:ole="">
                  <v:imagedata r:id="rId19" o:title=""/>
                </v:shape>
                <o:OLEObject Type="Embed" ProgID="PBrush" ShapeID="_x0000_i1031" DrawAspect="Content" ObjectID="_1656231119" r:id="rId20"/>
              </w:object>
            </w:r>
          </w:p>
          <w:p w:rsidR="00A7295D" w:rsidRDefault="00A7295D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A7295D" w:rsidRDefault="00A7295D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2354A2" w:rsidRDefault="002354A2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4A2AD2" w:rsidRDefault="004A2AD2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4A2AD2" w:rsidRDefault="004A2AD2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D22F6B" w:rsidRDefault="00D22F6B" w:rsidP="00D22F6B">
            <w:pPr>
              <w:jc w:val="center"/>
            </w:pPr>
          </w:p>
          <w:p w:rsidR="00756722" w:rsidRDefault="002354A2" w:rsidP="002354A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354A2">
              <w:rPr>
                <w:rFonts w:ascii="TH SarabunPSK" w:hAnsi="TH SarabunPSK" w:cs="TH SarabunPSK"/>
                <w:b/>
                <w:bCs/>
                <w:noProof/>
                <w:color w:val="000000"/>
                <w:sz w:val="30"/>
                <w:szCs w:val="30"/>
              </w:rPr>
              <w:drawing>
                <wp:inline distT="0" distB="0" distL="0" distR="0" wp14:anchorId="21239488" wp14:editId="6D05F308">
                  <wp:extent cx="2458192" cy="998013"/>
                  <wp:effectExtent l="0" t="0" r="0" b="0"/>
                  <wp:docPr id="5" name="รูปภาพ 4" descr="krtn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 descr="krtnn-3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76" cy="100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722" w:rsidRDefault="00756722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756722" w:rsidRDefault="00756722" w:rsidP="00211FCC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243B4C" w:rsidRPr="00484519" w:rsidRDefault="00243B4C" w:rsidP="00243B4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484519">
              <w:rPr>
                <w:rFonts w:ascii="TH SarabunPSK" w:hAnsi="TH SarabunPSK" w:cs="TH SarabunPSK" w:hint="cs"/>
                <w:color w:val="000000"/>
                <w:sz w:val="30"/>
                <w:szCs w:val="30"/>
              </w:rPr>
              <w:sym w:font="Wingdings" w:char="F04A"/>
            </w:r>
            <w:r w:rsidRPr="0048451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สำหรับฉบับนี้ ทุกท่านคงได้รับความรู้</w:t>
            </w:r>
            <w:r w:rsidR="00484519" w:rsidRPr="0048451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เกี่ยวกับความก้าวหน้าในสายงานข้าราชการท้องถิ่นตามประเภทสายงานของแต่ละท่าน เพื่อวางแผนเส้นทางความก้าวหน้ากันแล้วนะคะ </w:t>
            </w:r>
            <w:r w:rsidRPr="0048451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พบกันฉบับหน้าค่ะ </w:t>
            </w:r>
            <w:r w:rsidRPr="00484519">
              <w:rPr>
                <w:rFonts w:ascii="TH SarabunPSK" w:hAnsi="TH SarabunPSK" w:cs="TH SarabunPSK"/>
                <w:color w:val="000000"/>
                <w:sz w:val="30"/>
                <w:szCs w:val="30"/>
              </w:rPr>
              <w:sym w:font="Wingdings" w:char="F04A"/>
            </w:r>
          </w:p>
          <w:p w:rsidR="00484519" w:rsidRDefault="00243B4C" w:rsidP="00C3471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48451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งานการเจ้าหน้าที่ สำนักปลัดเทศบาล</w:t>
            </w:r>
          </w:p>
          <w:p w:rsidR="00C3471F" w:rsidRDefault="00C3471F" w:rsidP="00C3471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2B4E9D" w:rsidRDefault="002B4E9D" w:rsidP="00C3471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C3471F" w:rsidRDefault="00C3471F" w:rsidP="00C3471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  <w:p w:rsidR="00C3471F" w:rsidRDefault="00C3471F" w:rsidP="00C3471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  <w:tr w:rsidR="00F24191" w:rsidTr="009843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60"/>
        </w:trPr>
        <w:tc>
          <w:tcPr>
            <w:tcW w:w="10260" w:type="dxa"/>
          </w:tcPr>
          <w:p w:rsidR="00F24191" w:rsidRDefault="00F24191" w:rsidP="00D350F9">
            <w:pPr>
              <w:jc w:val="center"/>
              <w:rPr>
                <w:rFonts w:ascii="TH SarabunPSK" w:hAnsi="TH SarabunPSK" w:cs="TH SarabunPSK"/>
                <w:b/>
                <w:bCs/>
                <w:noProof/>
                <w:color w:val="000000"/>
                <w:sz w:val="30"/>
                <w:szCs w:val="30"/>
              </w:rPr>
            </w:pPr>
          </w:p>
        </w:tc>
      </w:tr>
    </w:tbl>
    <w:p w:rsidR="00190A73" w:rsidRDefault="00190A73" w:rsidP="00D350F9">
      <w:pPr>
        <w:jc w:val="center"/>
        <w:rPr>
          <w:rFonts w:ascii="TH SarabunPSK" w:hAnsi="TH SarabunPSK" w:cs="TH SarabunPSK"/>
          <w:sz w:val="30"/>
          <w:szCs w:val="30"/>
        </w:rPr>
      </w:pPr>
    </w:p>
    <w:sectPr w:rsidR="00190A73" w:rsidSect="00CE53E7">
      <w:pgSz w:w="11906" w:h="16838"/>
      <w:pgMar w:top="851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F9"/>
    <w:rsid w:val="0000014F"/>
    <w:rsid w:val="00006311"/>
    <w:rsid w:val="00030627"/>
    <w:rsid w:val="00032B35"/>
    <w:rsid w:val="00043320"/>
    <w:rsid w:val="00054B9F"/>
    <w:rsid w:val="00056C60"/>
    <w:rsid w:val="00057735"/>
    <w:rsid w:val="00071CA0"/>
    <w:rsid w:val="00075567"/>
    <w:rsid w:val="00090573"/>
    <w:rsid w:val="00092F1A"/>
    <w:rsid w:val="000A1446"/>
    <w:rsid w:val="000A2733"/>
    <w:rsid w:val="000C2124"/>
    <w:rsid w:val="000C6F03"/>
    <w:rsid w:val="000E4F5B"/>
    <w:rsid w:val="00100E74"/>
    <w:rsid w:val="0010539A"/>
    <w:rsid w:val="00117978"/>
    <w:rsid w:val="00132D0E"/>
    <w:rsid w:val="00135F62"/>
    <w:rsid w:val="001404BE"/>
    <w:rsid w:val="00183A76"/>
    <w:rsid w:val="00190A73"/>
    <w:rsid w:val="001958DB"/>
    <w:rsid w:val="001A17BC"/>
    <w:rsid w:val="001A1C29"/>
    <w:rsid w:val="001A615B"/>
    <w:rsid w:val="001A79D2"/>
    <w:rsid w:val="001B7454"/>
    <w:rsid w:val="001E495A"/>
    <w:rsid w:val="001E5242"/>
    <w:rsid w:val="001F6119"/>
    <w:rsid w:val="0020058F"/>
    <w:rsid w:val="00211FCC"/>
    <w:rsid w:val="0021642C"/>
    <w:rsid w:val="0021749E"/>
    <w:rsid w:val="002225D1"/>
    <w:rsid w:val="002354A2"/>
    <w:rsid w:val="00241823"/>
    <w:rsid w:val="00243B4C"/>
    <w:rsid w:val="00245F8C"/>
    <w:rsid w:val="00270000"/>
    <w:rsid w:val="002715A9"/>
    <w:rsid w:val="0029120C"/>
    <w:rsid w:val="0029220C"/>
    <w:rsid w:val="00295C8D"/>
    <w:rsid w:val="002B4E9D"/>
    <w:rsid w:val="002D1EB0"/>
    <w:rsid w:val="002D4756"/>
    <w:rsid w:val="002D7169"/>
    <w:rsid w:val="002E7286"/>
    <w:rsid w:val="002F6FB4"/>
    <w:rsid w:val="002F7844"/>
    <w:rsid w:val="0030398A"/>
    <w:rsid w:val="00317692"/>
    <w:rsid w:val="003246CF"/>
    <w:rsid w:val="003265BA"/>
    <w:rsid w:val="00337224"/>
    <w:rsid w:val="00345A2F"/>
    <w:rsid w:val="003466C4"/>
    <w:rsid w:val="00350A4D"/>
    <w:rsid w:val="003673E9"/>
    <w:rsid w:val="00376459"/>
    <w:rsid w:val="00386FB8"/>
    <w:rsid w:val="00387EDA"/>
    <w:rsid w:val="00393AE7"/>
    <w:rsid w:val="003A4088"/>
    <w:rsid w:val="003D44C0"/>
    <w:rsid w:val="003E3EE2"/>
    <w:rsid w:val="003F1408"/>
    <w:rsid w:val="00415629"/>
    <w:rsid w:val="004531BD"/>
    <w:rsid w:val="00456136"/>
    <w:rsid w:val="00462A5B"/>
    <w:rsid w:val="00463E91"/>
    <w:rsid w:val="0046702C"/>
    <w:rsid w:val="00475D85"/>
    <w:rsid w:val="004764DE"/>
    <w:rsid w:val="00484519"/>
    <w:rsid w:val="004848B4"/>
    <w:rsid w:val="00493444"/>
    <w:rsid w:val="004A2AD2"/>
    <w:rsid w:val="004B13E9"/>
    <w:rsid w:val="004B1690"/>
    <w:rsid w:val="004B2C8A"/>
    <w:rsid w:val="004B2F45"/>
    <w:rsid w:val="004C2C8F"/>
    <w:rsid w:val="004C7255"/>
    <w:rsid w:val="004F600C"/>
    <w:rsid w:val="00500FF0"/>
    <w:rsid w:val="00507881"/>
    <w:rsid w:val="005274F6"/>
    <w:rsid w:val="00530B3C"/>
    <w:rsid w:val="0056569D"/>
    <w:rsid w:val="00571D6C"/>
    <w:rsid w:val="005864B0"/>
    <w:rsid w:val="00590BC7"/>
    <w:rsid w:val="005C0217"/>
    <w:rsid w:val="005C3E19"/>
    <w:rsid w:val="005E2136"/>
    <w:rsid w:val="005E2D4E"/>
    <w:rsid w:val="005E37E3"/>
    <w:rsid w:val="005E6D37"/>
    <w:rsid w:val="00610485"/>
    <w:rsid w:val="00614E11"/>
    <w:rsid w:val="00623C57"/>
    <w:rsid w:val="00633A10"/>
    <w:rsid w:val="006460E0"/>
    <w:rsid w:val="00664BAB"/>
    <w:rsid w:val="00675330"/>
    <w:rsid w:val="00695A96"/>
    <w:rsid w:val="006B035B"/>
    <w:rsid w:val="006B2CF3"/>
    <w:rsid w:val="006B525C"/>
    <w:rsid w:val="006C2BAD"/>
    <w:rsid w:val="006F3806"/>
    <w:rsid w:val="006F41A7"/>
    <w:rsid w:val="00744CBC"/>
    <w:rsid w:val="00756722"/>
    <w:rsid w:val="00760EA5"/>
    <w:rsid w:val="0076421A"/>
    <w:rsid w:val="00765A13"/>
    <w:rsid w:val="00766067"/>
    <w:rsid w:val="007A1097"/>
    <w:rsid w:val="007B1649"/>
    <w:rsid w:val="007B5F28"/>
    <w:rsid w:val="007C03FB"/>
    <w:rsid w:val="007C69DD"/>
    <w:rsid w:val="007D081F"/>
    <w:rsid w:val="007D5247"/>
    <w:rsid w:val="007E3F22"/>
    <w:rsid w:val="008017DF"/>
    <w:rsid w:val="00811CA2"/>
    <w:rsid w:val="00813B6D"/>
    <w:rsid w:val="00822360"/>
    <w:rsid w:val="008373F8"/>
    <w:rsid w:val="0084257B"/>
    <w:rsid w:val="00845D4D"/>
    <w:rsid w:val="00846040"/>
    <w:rsid w:val="008512FC"/>
    <w:rsid w:val="008A5AB1"/>
    <w:rsid w:val="008A6269"/>
    <w:rsid w:val="008A71E8"/>
    <w:rsid w:val="008C5809"/>
    <w:rsid w:val="008D1D66"/>
    <w:rsid w:val="008D2BFA"/>
    <w:rsid w:val="008F6297"/>
    <w:rsid w:val="00902B79"/>
    <w:rsid w:val="00912C8C"/>
    <w:rsid w:val="00924D7D"/>
    <w:rsid w:val="00925A97"/>
    <w:rsid w:val="0094298E"/>
    <w:rsid w:val="00957E74"/>
    <w:rsid w:val="0098008C"/>
    <w:rsid w:val="009838D4"/>
    <w:rsid w:val="00984321"/>
    <w:rsid w:val="0099094F"/>
    <w:rsid w:val="009B4383"/>
    <w:rsid w:val="009C5C28"/>
    <w:rsid w:val="009C5FB4"/>
    <w:rsid w:val="009C6711"/>
    <w:rsid w:val="009E0BB2"/>
    <w:rsid w:val="009E719B"/>
    <w:rsid w:val="009F3493"/>
    <w:rsid w:val="00A01EA3"/>
    <w:rsid w:val="00A12DD9"/>
    <w:rsid w:val="00A36595"/>
    <w:rsid w:val="00A55CE7"/>
    <w:rsid w:val="00A60701"/>
    <w:rsid w:val="00A712BD"/>
    <w:rsid w:val="00A719D1"/>
    <w:rsid w:val="00A7295D"/>
    <w:rsid w:val="00A73ACA"/>
    <w:rsid w:val="00A8292C"/>
    <w:rsid w:val="00AA0756"/>
    <w:rsid w:val="00AB600E"/>
    <w:rsid w:val="00AC0895"/>
    <w:rsid w:val="00AC1890"/>
    <w:rsid w:val="00AE17FD"/>
    <w:rsid w:val="00AF3BFF"/>
    <w:rsid w:val="00AF58F9"/>
    <w:rsid w:val="00B1349C"/>
    <w:rsid w:val="00B15BDB"/>
    <w:rsid w:val="00B37A99"/>
    <w:rsid w:val="00B50980"/>
    <w:rsid w:val="00BA5BD9"/>
    <w:rsid w:val="00BE2BA0"/>
    <w:rsid w:val="00BE5FC0"/>
    <w:rsid w:val="00C029AD"/>
    <w:rsid w:val="00C02EF8"/>
    <w:rsid w:val="00C250F2"/>
    <w:rsid w:val="00C3134B"/>
    <w:rsid w:val="00C3471F"/>
    <w:rsid w:val="00C4175B"/>
    <w:rsid w:val="00C4303A"/>
    <w:rsid w:val="00C4619E"/>
    <w:rsid w:val="00C6013B"/>
    <w:rsid w:val="00C63600"/>
    <w:rsid w:val="00C63673"/>
    <w:rsid w:val="00C67A63"/>
    <w:rsid w:val="00C900DA"/>
    <w:rsid w:val="00CA6B68"/>
    <w:rsid w:val="00CD5547"/>
    <w:rsid w:val="00CE305D"/>
    <w:rsid w:val="00CE4714"/>
    <w:rsid w:val="00CE53E7"/>
    <w:rsid w:val="00CF42C6"/>
    <w:rsid w:val="00D02CA8"/>
    <w:rsid w:val="00D05475"/>
    <w:rsid w:val="00D05A1E"/>
    <w:rsid w:val="00D10AEB"/>
    <w:rsid w:val="00D20D4D"/>
    <w:rsid w:val="00D22F6B"/>
    <w:rsid w:val="00D24BD2"/>
    <w:rsid w:val="00D25C17"/>
    <w:rsid w:val="00D26683"/>
    <w:rsid w:val="00D3465F"/>
    <w:rsid w:val="00D350F9"/>
    <w:rsid w:val="00D41EAE"/>
    <w:rsid w:val="00D45B78"/>
    <w:rsid w:val="00D75844"/>
    <w:rsid w:val="00D87699"/>
    <w:rsid w:val="00DA02ED"/>
    <w:rsid w:val="00DA0F41"/>
    <w:rsid w:val="00DC031F"/>
    <w:rsid w:val="00DC59D7"/>
    <w:rsid w:val="00DC7CF4"/>
    <w:rsid w:val="00DF5B59"/>
    <w:rsid w:val="00E0045F"/>
    <w:rsid w:val="00E04B71"/>
    <w:rsid w:val="00E05D97"/>
    <w:rsid w:val="00E10266"/>
    <w:rsid w:val="00E17683"/>
    <w:rsid w:val="00E32B2D"/>
    <w:rsid w:val="00E36983"/>
    <w:rsid w:val="00E51A86"/>
    <w:rsid w:val="00E55CA3"/>
    <w:rsid w:val="00E574E3"/>
    <w:rsid w:val="00E57929"/>
    <w:rsid w:val="00E61863"/>
    <w:rsid w:val="00E76174"/>
    <w:rsid w:val="00E91D3B"/>
    <w:rsid w:val="00E933D9"/>
    <w:rsid w:val="00E96864"/>
    <w:rsid w:val="00E972F4"/>
    <w:rsid w:val="00EB37CC"/>
    <w:rsid w:val="00ED55FD"/>
    <w:rsid w:val="00EE78E2"/>
    <w:rsid w:val="00EE7D92"/>
    <w:rsid w:val="00EF7341"/>
    <w:rsid w:val="00F14339"/>
    <w:rsid w:val="00F147EE"/>
    <w:rsid w:val="00F17E74"/>
    <w:rsid w:val="00F229F6"/>
    <w:rsid w:val="00F24191"/>
    <w:rsid w:val="00F50044"/>
    <w:rsid w:val="00F61AFB"/>
    <w:rsid w:val="00F825DD"/>
    <w:rsid w:val="00F8409E"/>
    <w:rsid w:val="00FA2E73"/>
    <w:rsid w:val="00FC11FB"/>
    <w:rsid w:val="00FC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0F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1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1EA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41EAE"/>
    <w:rPr>
      <w:rFonts w:ascii="Tahoma" w:eastAsia="Times New Roman" w:hAnsi="Tahoma" w:cs="Angsana New"/>
      <w:sz w:val="16"/>
      <w:szCs w:val="20"/>
    </w:rPr>
  </w:style>
  <w:style w:type="character" w:styleId="a6">
    <w:name w:val="Emphasis"/>
    <w:basedOn w:val="a0"/>
    <w:uiPriority w:val="20"/>
    <w:qFormat/>
    <w:rsid w:val="00F50044"/>
    <w:rPr>
      <w:i/>
      <w:iCs/>
    </w:rPr>
  </w:style>
  <w:style w:type="character" w:styleId="a7">
    <w:name w:val="Strong"/>
    <w:basedOn w:val="a0"/>
    <w:uiPriority w:val="22"/>
    <w:qFormat/>
    <w:rsid w:val="009C5C28"/>
    <w:rPr>
      <w:b/>
      <w:bCs/>
    </w:rPr>
  </w:style>
  <w:style w:type="character" w:customStyle="1" w:styleId="bbccolor">
    <w:name w:val="bbc_color"/>
    <w:basedOn w:val="a0"/>
    <w:rsid w:val="007D5247"/>
  </w:style>
  <w:style w:type="character" w:customStyle="1" w:styleId="bbcsize">
    <w:name w:val="bbc_size"/>
    <w:basedOn w:val="a0"/>
    <w:rsid w:val="00DC59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0F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1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1EA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41EAE"/>
    <w:rPr>
      <w:rFonts w:ascii="Tahoma" w:eastAsia="Times New Roman" w:hAnsi="Tahoma" w:cs="Angsana New"/>
      <w:sz w:val="16"/>
      <w:szCs w:val="20"/>
    </w:rPr>
  </w:style>
  <w:style w:type="character" w:styleId="a6">
    <w:name w:val="Emphasis"/>
    <w:basedOn w:val="a0"/>
    <w:uiPriority w:val="20"/>
    <w:qFormat/>
    <w:rsid w:val="00F50044"/>
    <w:rPr>
      <w:i/>
      <w:iCs/>
    </w:rPr>
  </w:style>
  <w:style w:type="character" w:styleId="a7">
    <w:name w:val="Strong"/>
    <w:basedOn w:val="a0"/>
    <w:uiPriority w:val="22"/>
    <w:qFormat/>
    <w:rsid w:val="009C5C28"/>
    <w:rPr>
      <w:b/>
      <w:bCs/>
    </w:rPr>
  </w:style>
  <w:style w:type="character" w:customStyle="1" w:styleId="bbccolor">
    <w:name w:val="bbc_color"/>
    <w:basedOn w:val="a0"/>
    <w:rsid w:val="007D5247"/>
  </w:style>
  <w:style w:type="character" w:customStyle="1" w:styleId="bbcsize">
    <w:name w:val="bbc_size"/>
    <w:basedOn w:val="a0"/>
    <w:rsid w:val="00DC5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3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Yui</cp:lastModifiedBy>
  <cp:revision>4</cp:revision>
  <cp:lastPrinted>2019-07-08T04:28:00Z</cp:lastPrinted>
  <dcterms:created xsi:type="dcterms:W3CDTF">2018-06-12T07:09:00Z</dcterms:created>
  <dcterms:modified xsi:type="dcterms:W3CDTF">2020-07-14T04:25:00Z</dcterms:modified>
</cp:coreProperties>
</file>